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31" w:rsidRDefault="00C9408E">
      <w:pPr>
        <w:rPr>
          <w:b/>
        </w:rPr>
      </w:pPr>
      <w:r w:rsidRPr="00C9408E">
        <w:rPr>
          <w:b/>
        </w:rPr>
        <w:t>CSE651                                       Emerging Applications and Platforms                              Summer 2014</w:t>
      </w:r>
    </w:p>
    <w:p w:rsidR="00C9408E" w:rsidRDefault="00C9408E">
      <w:pPr>
        <w:rPr>
          <w:b/>
        </w:rPr>
      </w:pPr>
      <w:proofErr w:type="spellStart"/>
      <w:r>
        <w:rPr>
          <w:b/>
        </w:rPr>
        <w:t>Anduino</w:t>
      </w:r>
      <w:proofErr w:type="spellEnd"/>
      <w:r>
        <w:rPr>
          <w:b/>
        </w:rPr>
        <w:t xml:space="preserve"> Hnadout#1</w:t>
      </w:r>
    </w:p>
    <w:p w:rsidR="00C9408E" w:rsidRPr="00C9408E" w:rsidRDefault="00C9408E" w:rsidP="00C9408E">
      <w:pPr>
        <w:pStyle w:val="ListParagraph"/>
        <w:numPr>
          <w:ilvl w:val="0"/>
          <w:numId w:val="2"/>
        </w:numPr>
      </w:pPr>
      <w:r w:rsidRPr="00C9408E">
        <w:t>Make Arduin</w:t>
      </w:r>
      <w:r w:rsidR="009929C6">
        <w:t xml:space="preserve">o IDE is installed and you an </w:t>
      </w:r>
      <w:r w:rsidRPr="00C9408E">
        <w:t>Arduino board and connector ready.</w:t>
      </w:r>
    </w:p>
    <w:p w:rsidR="00C9408E" w:rsidRDefault="009929C6" w:rsidP="00C9408E">
      <w:pPr>
        <w:pStyle w:val="ListParagraph"/>
        <w:numPr>
          <w:ilvl w:val="0"/>
          <w:numId w:val="2"/>
        </w:numPr>
      </w:pPr>
      <w:r>
        <w:t xml:space="preserve">Connect the Arduino board. When it completes installing the driver make sure you note down the com port it is </w:t>
      </w:r>
      <w:proofErr w:type="gramStart"/>
      <w:r>
        <w:t>configured/connected</w:t>
      </w:r>
      <w:proofErr w:type="gramEnd"/>
      <w:r>
        <w:t xml:space="preserve"> to. (E.g. COM20)</w:t>
      </w:r>
    </w:p>
    <w:p w:rsidR="00C92793" w:rsidRDefault="009929C6" w:rsidP="00C92793">
      <w:pPr>
        <w:pStyle w:val="ListParagraph"/>
        <w:numPr>
          <w:ilvl w:val="0"/>
          <w:numId w:val="2"/>
        </w:numPr>
      </w:pPr>
      <w:r>
        <w:t>Open the Arduino Ide and study the various command menus.</w:t>
      </w:r>
    </w:p>
    <w:p w:rsidR="00C92793" w:rsidRDefault="00C92793" w:rsidP="00C92793">
      <w:pPr>
        <w:pStyle w:val="ListParagraph"/>
      </w:pPr>
      <w:r>
        <w:rPr>
          <w:noProof/>
        </w:rPr>
        <w:drawing>
          <wp:inline distT="0" distB="0" distL="0" distR="0" wp14:anchorId="15CD5626" wp14:editId="016EB292">
            <wp:extent cx="3743325" cy="41533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15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63D" w:rsidRDefault="000D663D" w:rsidP="000D663D">
      <w:pPr>
        <w:pStyle w:val="ListParagraph"/>
      </w:pPr>
    </w:p>
    <w:p w:rsidR="00C92793" w:rsidRDefault="000D663D" w:rsidP="00C92793">
      <w:pPr>
        <w:pStyle w:val="ListParagraph"/>
        <w:numPr>
          <w:ilvl w:val="0"/>
          <w:numId w:val="2"/>
        </w:numPr>
      </w:pPr>
      <w:r>
        <w:t>The menu items are Verify (check code for errors)</w:t>
      </w:r>
      <w:proofErr w:type="gramStart"/>
      <w:r>
        <w:t>,  Upload</w:t>
      </w:r>
      <w:proofErr w:type="gramEnd"/>
      <w:r>
        <w:t xml:space="preserve"> (upload a program into the Arduino unit),  New ( open  a new blank program), Open (existing programs), Save (the current program).</w:t>
      </w:r>
    </w:p>
    <w:p w:rsidR="000D663D" w:rsidRDefault="00214914" w:rsidP="00C92793">
      <w:pPr>
        <w:pStyle w:val="ListParagraph"/>
        <w:numPr>
          <w:ilvl w:val="0"/>
          <w:numId w:val="2"/>
        </w:numPr>
      </w:pPr>
      <w:r>
        <w:t xml:space="preserve">The Arduino IDE is written in a development language called Processing. </w:t>
      </w:r>
      <w:proofErr w:type="gramStart"/>
      <w:r>
        <w:t>( We</w:t>
      </w:r>
      <w:proofErr w:type="gramEnd"/>
      <w:r>
        <w:t xml:space="preserve"> will learn about Processing later). A program written in this environment is called a “Sketch”.</w:t>
      </w:r>
      <w:r w:rsidR="00F80A22">
        <w:t xml:space="preserve"> Processing is indeed written on top of Java as a Java library.</w:t>
      </w:r>
    </w:p>
    <w:p w:rsidR="00477D72" w:rsidRDefault="00477D72" w:rsidP="00C92793">
      <w:pPr>
        <w:pStyle w:val="ListParagraph"/>
        <w:numPr>
          <w:ilvl w:val="0"/>
          <w:numId w:val="2"/>
        </w:numPr>
      </w:pPr>
      <w:r>
        <w:t xml:space="preserve">Connect the Arduino board. </w:t>
      </w:r>
    </w:p>
    <w:p w:rsidR="004F165A" w:rsidRDefault="004F165A" w:rsidP="00C92793">
      <w:pPr>
        <w:pStyle w:val="ListParagraph"/>
        <w:numPr>
          <w:ilvl w:val="0"/>
          <w:numId w:val="2"/>
        </w:numPr>
      </w:pPr>
      <w:r>
        <w:t xml:space="preserve">Enter the following “sketch” with three parts: data definitions, </w:t>
      </w:r>
      <w:proofErr w:type="gramStart"/>
      <w:r>
        <w:t>setup(</w:t>
      </w:r>
      <w:proofErr w:type="gramEnd"/>
      <w:r>
        <w:t>) function and a loop() function.</w:t>
      </w:r>
    </w:p>
    <w:p w:rsidR="00D03E4F" w:rsidRDefault="00D03E4F" w:rsidP="00D03E4F">
      <w:pPr>
        <w:pStyle w:val="ListParagraph"/>
      </w:pPr>
      <w:r>
        <w:t>/*</w:t>
      </w:r>
    </w:p>
    <w:p w:rsidR="00D03E4F" w:rsidRDefault="00D03E4F" w:rsidP="00D03E4F">
      <w:pPr>
        <w:pStyle w:val="ListParagraph"/>
      </w:pPr>
      <w:r>
        <w:t xml:space="preserve">  Blink</w:t>
      </w:r>
    </w:p>
    <w:p w:rsidR="00D03E4F" w:rsidRDefault="00D03E4F" w:rsidP="00D03E4F">
      <w:pPr>
        <w:pStyle w:val="ListParagraph"/>
      </w:pPr>
      <w:r>
        <w:t xml:space="preserve">  </w:t>
      </w:r>
      <w:proofErr w:type="gramStart"/>
      <w:r>
        <w:t>Turns on an LED on for one second, then off for one second, repeatedly.</w:t>
      </w:r>
      <w:proofErr w:type="gramEnd"/>
    </w:p>
    <w:p w:rsidR="00D03E4F" w:rsidRDefault="00D03E4F" w:rsidP="00D03E4F">
      <w:pPr>
        <w:pStyle w:val="ListParagraph"/>
      </w:pPr>
      <w:r>
        <w:t xml:space="preserve"> </w:t>
      </w:r>
    </w:p>
    <w:p w:rsidR="00D03E4F" w:rsidRDefault="00D03E4F" w:rsidP="00D03E4F">
      <w:pPr>
        <w:pStyle w:val="ListParagraph"/>
      </w:pPr>
      <w:r>
        <w:t xml:space="preserve">  This example code is in the public domain.</w:t>
      </w:r>
    </w:p>
    <w:p w:rsidR="00D03E4F" w:rsidRDefault="00D03E4F" w:rsidP="00D03E4F">
      <w:pPr>
        <w:pStyle w:val="ListParagraph"/>
      </w:pPr>
      <w:r>
        <w:t xml:space="preserve"> */</w:t>
      </w:r>
    </w:p>
    <w:p w:rsidR="00D03E4F" w:rsidRDefault="00D03E4F" w:rsidP="00D03E4F">
      <w:pPr>
        <w:pStyle w:val="ListParagraph"/>
      </w:pPr>
      <w:r>
        <w:lastRenderedPageBreak/>
        <w:t xml:space="preserve"> </w:t>
      </w:r>
    </w:p>
    <w:p w:rsidR="00D03E4F" w:rsidRDefault="00D03E4F" w:rsidP="00D03E4F">
      <w:pPr>
        <w:pStyle w:val="ListParagraph"/>
      </w:pPr>
      <w:r>
        <w:t>// Pin 13 has an LED connected on most Arduino boards.</w:t>
      </w:r>
    </w:p>
    <w:p w:rsidR="00D03E4F" w:rsidRDefault="00D03E4F" w:rsidP="00D03E4F">
      <w:pPr>
        <w:pStyle w:val="ListParagraph"/>
      </w:pPr>
      <w:r>
        <w:t>// give it a name:</w:t>
      </w:r>
    </w:p>
    <w:p w:rsidR="00D03E4F" w:rsidRDefault="00D03E4F" w:rsidP="00D03E4F">
      <w:pPr>
        <w:pStyle w:val="ListParagraph"/>
      </w:pPr>
      <w:r>
        <w:t>//DATA AREA</w:t>
      </w:r>
    </w:p>
    <w:p w:rsidR="00D03E4F" w:rsidRDefault="00D03E4F" w:rsidP="00D03E4F">
      <w:pPr>
        <w:pStyle w:val="ListParagraph"/>
      </w:pPr>
      <w:proofErr w:type="spellStart"/>
      <w:proofErr w:type="gramStart"/>
      <w:r>
        <w:t>int</w:t>
      </w:r>
      <w:proofErr w:type="spellEnd"/>
      <w:proofErr w:type="gramEnd"/>
      <w:r>
        <w:t xml:space="preserve"> led = 13;</w:t>
      </w:r>
    </w:p>
    <w:p w:rsidR="00D03E4F" w:rsidRDefault="00D03E4F" w:rsidP="00D03E4F">
      <w:pPr>
        <w:pStyle w:val="ListParagraph"/>
      </w:pPr>
    </w:p>
    <w:p w:rsidR="00D03E4F" w:rsidRDefault="00D03E4F" w:rsidP="00D03E4F">
      <w:pPr>
        <w:pStyle w:val="ListParagraph"/>
      </w:pPr>
      <w:r>
        <w:t>// the setup routine runs once when you press reset:</w:t>
      </w:r>
    </w:p>
    <w:p w:rsidR="00D03E4F" w:rsidRDefault="00D03E4F" w:rsidP="00D03E4F">
      <w:pPr>
        <w:pStyle w:val="ListParagraph"/>
      </w:pPr>
      <w:r>
        <w:t>//SETUP</w:t>
      </w:r>
    </w:p>
    <w:p w:rsidR="00D03E4F" w:rsidRDefault="00D03E4F" w:rsidP="00D03E4F">
      <w:pPr>
        <w:pStyle w:val="ListParagraph"/>
      </w:pPr>
      <w:proofErr w:type="gramStart"/>
      <w:r>
        <w:t>void</w:t>
      </w:r>
      <w:proofErr w:type="gramEnd"/>
      <w:r>
        <w:t xml:space="preserve"> setup() {                </w:t>
      </w:r>
    </w:p>
    <w:p w:rsidR="00D03E4F" w:rsidRDefault="00D03E4F" w:rsidP="00D03E4F">
      <w:pPr>
        <w:pStyle w:val="ListParagraph"/>
      </w:pPr>
      <w:r>
        <w:t xml:space="preserve">  // initialize the digital pin as an output.</w:t>
      </w:r>
    </w:p>
    <w:p w:rsidR="00D03E4F" w:rsidRDefault="00D03E4F" w:rsidP="00D03E4F">
      <w:pPr>
        <w:pStyle w:val="ListParagraph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 xml:space="preserve">led, OUTPUT);     </w:t>
      </w:r>
    </w:p>
    <w:p w:rsidR="00D03E4F" w:rsidRDefault="00D03E4F" w:rsidP="00D03E4F">
      <w:pPr>
        <w:pStyle w:val="ListParagraph"/>
      </w:pPr>
      <w:r>
        <w:t>}</w:t>
      </w:r>
    </w:p>
    <w:p w:rsidR="00D03E4F" w:rsidRDefault="00D03E4F" w:rsidP="00D03E4F">
      <w:pPr>
        <w:pStyle w:val="ListParagraph"/>
      </w:pPr>
    </w:p>
    <w:p w:rsidR="00D03E4F" w:rsidRDefault="00D03E4F" w:rsidP="00D03E4F">
      <w:pPr>
        <w:pStyle w:val="ListParagraph"/>
      </w:pPr>
      <w:r>
        <w:t>// the loop routine runs over and over again forever:</w:t>
      </w:r>
    </w:p>
    <w:p w:rsidR="00D03E4F" w:rsidRDefault="00D03E4F" w:rsidP="00D03E4F">
      <w:pPr>
        <w:pStyle w:val="ListParagraph"/>
      </w:pPr>
      <w:r>
        <w:t xml:space="preserve">//LOOP forever or </w:t>
      </w:r>
      <w:bookmarkStart w:id="0" w:name="_GoBack"/>
      <w:bookmarkEnd w:id="0"/>
      <w:r>
        <w:t>until terminated by the user</w:t>
      </w:r>
    </w:p>
    <w:p w:rsidR="00D03E4F" w:rsidRDefault="00D03E4F" w:rsidP="00D03E4F">
      <w:pPr>
        <w:pStyle w:val="ListParagraph"/>
      </w:pPr>
      <w:proofErr w:type="gramStart"/>
      <w:r>
        <w:t>void</w:t>
      </w:r>
      <w:proofErr w:type="gramEnd"/>
      <w:r>
        <w:t xml:space="preserve"> loop() {</w:t>
      </w:r>
    </w:p>
    <w:p w:rsidR="00D03E4F" w:rsidRDefault="00D03E4F" w:rsidP="00D03E4F">
      <w:pPr>
        <w:pStyle w:val="ListParagraph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led, HIGH);   // turn the LED on (HIGH is the voltage level)</w:t>
      </w:r>
    </w:p>
    <w:p w:rsidR="00D03E4F" w:rsidRDefault="00D03E4F" w:rsidP="00D03E4F">
      <w:pPr>
        <w:pStyle w:val="ListParagraph"/>
      </w:pPr>
      <w:r>
        <w:t xml:space="preserve">  </w:t>
      </w:r>
      <w:proofErr w:type="gramStart"/>
      <w:r>
        <w:t>delay(</w:t>
      </w:r>
      <w:proofErr w:type="gramEnd"/>
      <w:r>
        <w:t>100);               // wait for a second</w:t>
      </w:r>
    </w:p>
    <w:p w:rsidR="00D03E4F" w:rsidRDefault="00D03E4F" w:rsidP="00D03E4F">
      <w:pPr>
        <w:pStyle w:val="ListParagraph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led, LOW);    // turn the LED off by making the voltage LOW</w:t>
      </w:r>
    </w:p>
    <w:p w:rsidR="00D03E4F" w:rsidRDefault="00D03E4F" w:rsidP="00D03E4F">
      <w:pPr>
        <w:pStyle w:val="ListParagraph"/>
      </w:pPr>
      <w:r>
        <w:t xml:space="preserve">  </w:t>
      </w:r>
      <w:proofErr w:type="gramStart"/>
      <w:r>
        <w:t>delay(</w:t>
      </w:r>
      <w:proofErr w:type="gramEnd"/>
      <w:r>
        <w:t>100);               // wait for a second</w:t>
      </w:r>
    </w:p>
    <w:p w:rsidR="00D03E4F" w:rsidRDefault="00D03E4F" w:rsidP="00D03E4F">
      <w:pPr>
        <w:pStyle w:val="ListParagraph"/>
      </w:pPr>
      <w:r>
        <w:t>}</w:t>
      </w:r>
    </w:p>
    <w:p w:rsidR="00F80A22" w:rsidRDefault="004F165A" w:rsidP="00C92793">
      <w:pPr>
        <w:pStyle w:val="ListParagraph"/>
        <w:numPr>
          <w:ilvl w:val="0"/>
          <w:numId w:val="2"/>
        </w:numPr>
      </w:pPr>
      <w:r>
        <w:t xml:space="preserve">The data definition </w:t>
      </w:r>
      <w:r w:rsidR="00A76DAB">
        <w:t xml:space="preserve">part </w:t>
      </w:r>
      <w:r>
        <w:t xml:space="preserve">defines the </w:t>
      </w:r>
      <w:proofErr w:type="gramStart"/>
      <w:r>
        <w:t xml:space="preserve">data </w:t>
      </w:r>
      <w:r w:rsidR="00F80A22">
        <w:t xml:space="preserve"> </w:t>
      </w:r>
      <w:r w:rsidR="00A76DAB">
        <w:t>needed</w:t>
      </w:r>
      <w:proofErr w:type="gramEnd"/>
      <w:r w:rsidR="00A76DAB">
        <w:t xml:space="preserve"> by the application.</w:t>
      </w:r>
    </w:p>
    <w:p w:rsidR="00A76DAB" w:rsidRDefault="00A76DAB" w:rsidP="00C92793">
      <w:pPr>
        <w:pStyle w:val="ListParagraph"/>
        <w:numPr>
          <w:ilvl w:val="0"/>
          <w:numId w:val="2"/>
        </w:numPr>
      </w:pPr>
      <w:r>
        <w:t xml:space="preserve">The </w:t>
      </w:r>
      <w:proofErr w:type="gramStart"/>
      <w:r>
        <w:t>setup(</w:t>
      </w:r>
      <w:proofErr w:type="gramEnd"/>
      <w:r>
        <w:t>) function establishes the initial setup and configuration of the devices and other variables.</w:t>
      </w:r>
    </w:p>
    <w:p w:rsidR="00A76DAB" w:rsidRDefault="00A76DAB" w:rsidP="00C92793">
      <w:pPr>
        <w:pStyle w:val="ListParagraph"/>
        <w:numPr>
          <w:ilvl w:val="0"/>
          <w:numId w:val="2"/>
        </w:numPr>
      </w:pPr>
      <w:r>
        <w:t>Loop keeps looping the operation specified in the function.</w:t>
      </w:r>
    </w:p>
    <w:p w:rsidR="00A76DAB" w:rsidRPr="00C9408E" w:rsidRDefault="00A76DAB" w:rsidP="00C92793">
      <w:pPr>
        <w:pStyle w:val="ListParagraph"/>
        <w:numPr>
          <w:ilvl w:val="0"/>
          <w:numId w:val="2"/>
        </w:numPr>
      </w:pPr>
      <w:proofErr w:type="spellStart"/>
      <w:r>
        <w:t>Lets</w:t>
      </w:r>
      <w:proofErr w:type="spellEnd"/>
      <w:r>
        <w:t xml:space="preserve"> write a simple blink and under the basic setup.</w:t>
      </w:r>
    </w:p>
    <w:sectPr w:rsidR="00A76DAB" w:rsidRPr="00C9408E" w:rsidSect="00A76DA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6F90"/>
    <w:multiLevelType w:val="hybridMultilevel"/>
    <w:tmpl w:val="EABE02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A00426"/>
    <w:multiLevelType w:val="hybridMultilevel"/>
    <w:tmpl w:val="66682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8E"/>
    <w:rsid w:val="000D663D"/>
    <w:rsid w:val="000F483E"/>
    <w:rsid w:val="00214914"/>
    <w:rsid w:val="00477D72"/>
    <w:rsid w:val="004F165A"/>
    <w:rsid w:val="009929C6"/>
    <w:rsid w:val="009B3A31"/>
    <w:rsid w:val="00A76DAB"/>
    <w:rsid w:val="00C92793"/>
    <w:rsid w:val="00C9408E"/>
    <w:rsid w:val="00D03E4F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bina</cp:lastModifiedBy>
  <cp:revision>3</cp:revision>
  <dcterms:created xsi:type="dcterms:W3CDTF">2014-06-26T07:56:00Z</dcterms:created>
  <dcterms:modified xsi:type="dcterms:W3CDTF">2014-06-26T07:58:00Z</dcterms:modified>
</cp:coreProperties>
</file>